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09953" w14:textId="77777777" w:rsidR="00584EAD" w:rsidRPr="004B5FF7" w:rsidRDefault="00584EAD" w:rsidP="00677B21">
      <w:pPr>
        <w:pStyle w:val="Titel"/>
        <w:spacing w:before="0" w:afterLines="200" w:after="480"/>
        <w:rPr>
          <w:lang w:val="en-GB"/>
        </w:rPr>
      </w:pPr>
      <w:r w:rsidRPr="004B5FF7">
        <w:rPr>
          <w:lang w:val="en-GB"/>
        </w:rPr>
        <w:t>Press</w:t>
      </w:r>
      <w:r w:rsidR="005726D7" w:rsidRPr="004B5FF7">
        <w:rPr>
          <w:lang w:val="en-GB"/>
        </w:rPr>
        <w:t xml:space="preserve"> Release</w:t>
      </w:r>
    </w:p>
    <w:p w14:paraId="5EB6D639" w14:textId="77777777" w:rsidR="00534D38" w:rsidRPr="004B5FF7" w:rsidRDefault="005726D7" w:rsidP="00534D38">
      <w:pPr>
        <w:pStyle w:val="berschrift1"/>
        <w:spacing w:after="240"/>
        <w:rPr>
          <w:lang w:val="en-GB"/>
        </w:rPr>
      </w:pPr>
      <w:r w:rsidRPr="004B5FF7">
        <w:rPr>
          <w:lang w:val="en-GB"/>
        </w:rPr>
        <w:t xml:space="preserve">“The </w:t>
      </w:r>
      <w:r w:rsidR="003053DF" w:rsidRPr="004B5FF7">
        <w:rPr>
          <w:lang w:val="en-GB"/>
        </w:rPr>
        <w:t>Rapida 105 PRO ha</w:t>
      </w:r>
      <w:r w:rsidRPr="004B5FF7">
        <w:rPr>
          <w:lang w:val="en-GB"/>
        </w:rPr>
        <w:t>s</w:t>
      </w:r>
      <w:r w:rsidR="003053DF" w:rsidRPr="004B5FF7">
        <w:rPr>
          <w:lang w:val="en-GB"/>
        </w:rPr>
        <w:t xml:space="preserve"> </w:t>
      </w:r>
      <w:r w:rsidRPr="004B5FF7">
        <w:rPr>
          <w:lang w:val="en-GB"/>
        </w:rPr>
        <w:t>catapulted us into a different league</w:t>
      </w:r>
      <w:r w:rsidR="001C4E36" w:rsidRPr="004B5FF7">
        <w:rPr>
          <w:lang w:val="en-GB"/>
        </w:rPr>
        <w:t>.</w:t>
      </w:r>
      <w:r w:rsidRPr="004B5FF7">
        <w:rPr>
          <w:lang w:val="en-GB"/>
        </w:rPr>
        <w:t>”</w:t>
      </w:r>
    </w:p>
    <w:p w14:paraId="27453714" w14:textId="77777777" w:rsidR="001B67AE" w:rsidRPr="004B5FF7" w:rsidRDefault="001C4E36" w:rsidP="001C4E36">
      <w:pPr>
        <w:pStyle w:val="Untertitel"/>
        <w:spacing w:after="240"/>
        <w:rPr>
          <w:lang w:val="en-GB"/>
        </w:rPr>
      </w:pPr>
      <w:r w:rsidRPr="004B5FF7">
        <w:rPr>
          <w:lang w:val="en-GB"/>
        </w:rPr>
        <w:t>Ne</w:t>
      </w:r>
      <w:r w:rsidR="006A5E24" w:rsidRPr="004B5FF7">
        <w:rPr>
          <w:lang w:val="en-GB"/>
        </w:rPr>
        <w:t xml:space="preserve">w technologies deliver exceptional growth at </w:t>
      </w:r>
      <w:r w:rsidRPr="004B5FF7">
        <w:rPr>
          <w:lang w:val="en-GB"/>
        </w:rPr>
        <w:t xml:space="preserve">Tiskara Zelina </w:t>
      </w:r>
    </w:p>
    <w:p w14:paraId="255EC319" w14:textId="77777777" w:rsidR="001C4E36" w:rsidRPr="004B5FF7" w:rsidRDefault="001C4E36" w:rsidP="001C4E36">
      <w:pPr>
        <w:spacing w:after="240"/>
        <w:rPr>
          <w:lang w:val="en-GB"/>
        </w:rPr>
      </w:pPr>
    </w:p>
    <w:p w14:paraId="3F6F5ED6" w14:textId="1D8FC7E7" w:rsidR="001C4E36" w:rsidRPr="004B5FF7" w:rsidRDefault="005726D7" w:rsidP="001C4E36">
      <w:pPr>
        <w:pStyle w:val="Aufzhlung"/>
        <w:spacing w:after="240"/>
        <w:rPr>
          <w:lang w:val="en-GB"/>
        </w:rPr>
      </w:pPr>
      <w:r w:rsidRPr="004B5FF7">
        <w:rPr>
          <w:lang w:val="en-GB"/>
        </w:rPr>
        <w:t xml:space="preserve">Turnover growth between </w:t>
      </w:r>
      <w:r w:rsidR="0004507E">
        <w:rPr>
          <w:lang w:val="en-GB"/>
        </w:rPr>
        <w:t>2</w:t>
      </w:r>
      <w:r w:rsidR="001C4E36" w:rsidRPr="004B5FF7">
        <w:rPr>
          <w:lang w:val="en-GB"/>
        </w:rPr>
        <w:t xml:space="preserve">0 </w:t>
      </w:r>
      <w:r w:rsidRPr="004B5FF7">
        <w:rPr>
          <w:lang w:val="en-GB"/>
        </w:rPr>
        <w:t>a</w:t>
      </w:r>
      <w:r w:rsidR="0004507E">
        <w:rPr>
          <w:lang w:val="en-GB"/>
        </w:rPr>
        <w:t>nd 3</w:t>
      </w:r>
      <w:r w:rsidR="001C4E36" w:rsidRPr="004B5FF7">
        <w:rPr>
          <w:lang w:val="en-GB"/>
        </w:rPr>
        <w:t xml:space="preserve">0 </w:t>
      </w:r>
      <w:r w:rsidRPr="004B5FF7">
        <w:rPr>
          <w:lang w:val="en-GB"/>
        </w:rPr>
        <w:t>per cent</w:t>
      </w:r>
    </w:p>
    <w:p w14:paraId="2E961FE5" w14:textId="77777777" w:rsidR="001C4E36" w:rsidRPr="004B5FF7" w:rsidRDefault="005726D7" w:rsidP="001C4E36">
      <w:pPr>
        <w:pStyle w:val="Aufzhlung"/>
        <w:spacing w:after="240"/>
        <w:rPr>
          <w:lang w:val="en-GB"/>
        </w:rPr>
      </w:pPr>
      <w:r w:rsidRPr="004B5FF7">
        <w:rPr>
          <w:lang w:val="en-GB"/>
        </w:rPr>
        <w:t>Makeready times halved</w:t>
      </w:r>
    </w:p>
    <w:p w14:paraId="50525A19" w14:textId="77777777" w:rsidR="001C4E36" w:rsidRPr="004B5FF7" w:rsidRDefault="001C4E36" w:rsidP="001C4E36">
      <w:pPr>
        <w:pStyle w:val="Aufzhlung"/>
        <w:spacing w:after="240"/>
        <w:rPr>
          <w:lang w:val="en-GB"/>
        </w:rPr>
      </w:pPr>
      <w:r w:rsidRPr="004B5FF7">
        <w:rPr>
          <w:lang w:val="en-GB"/>
        </w:rPr>
        <w:t>Inline</w:t>
      </w:r>
      <w:r w:rsidR="005726D7" w:rsidRPr="004B5FF7">
        <w:rPr>
          <w:lang w:val="en-GB"/>
        </w:rPr>
        <w:t xml:space="preserve"> finishing in the spotlight</w:t>
      </w:r>
    </w:p>
    <w:p w14:paraId="02575CFC" w14:textId="77777777" w:rsidR="001C4E36" w:rsidRPr="004B5FF7" w:rsidRDefault="005726D7" w:rsidP="001C4E36">
      <w:pPr>
        <w:pStyle w:val="Aufzhlung"/>
        <w:spacing w:after="240"/>
        <w:rPr>
          <w:lang w:val="en-GB"/>
        </w:rPr>
      </w:pPr>
      <w:r w:rsidRPr="004B5FF7">
        <w:rPr>
          <w:lang w:val="en-GB"/>
        </w:rPr>
        <w:t>Increased export share</w:t>
      </w:r>
    </w:p>
    <w:p w14:paraId="6C96D23C" w14:textId="320028A3" w:rsidR="00D4221B" w:rsidRPr="004B5FF7" w:rsidRDefault="00D31E7C" w:rsidP="00693D71">
      <w:pPr>
        <w:spacing w:after="240"/>
        <w:rPr>
          <w:lang w:val="en-GB"/>
        </w:rPr>
      </w:pPr>
      <w:r w:rsidRPr="004B5FF7">
        <w:rPr>
          <w:lang w:val="en-GB"/>
        </w:rPr>
        <w:t>R</w:t>
      </w:r>
      <w:r w:rsidR="000C5AFC">
        <w:rPr>
          <w:lang w:val="en-GB"/>
        </w:rPr>
        <w:t>adebeul, 18.02.</w:t>
      </w:r>
      <w:r w:rsidR="001C4E36" w:rsidRPr="004B5FF7">
        <w:rPr>
          <w:lang w:val="en-GB"/>
        </w:rPr>
        <w:t>2020</w:t>
      </w:r>
      <w:r w:rsidR="00584EAD" w:rsidRPr="004B5FF7">
        <w:rPr>
          <w:lang w:val="en-GB"/>
        </w:rPr>
        <w:br/>
      </w:r>
      <w:r w:rsidR="001C4E36" w:rsidRPr="004B5FF7">
        <w:rPr>
          <w:lang w:val="en-GB"/>
        </w:rPr>
        <w:t xml:space="preserve">Tiskara Zelina </w:t>
      </w:r>
      <w:r w:rsidR="005726D7" w:rsidRPr="004B5FF7">
        <w:rPr>
          <w:lang w:val="en-GB"/>
        </w:rPr>
        <w:t>began to modern</w:t>
      </w:r>
      <w:r w:rsidR="005C19C4" w:rsidRPr="004B5FF7">
        <w:rPr>
          <w:lang w:val="en-GB"/>
        </w:rPr>
        <w:t>ise</w:t>
      </w:r>
      <w:r w:rsidR="005726D7" w:rsidRPr="004B5FF7">
        <w:rPr>
          <w:lang w:val="en-GB"/>
        </w:rPr>
        <w:t xml:space="preserve"> its entire production set-up in </w:t>
      </w:r>
      <w:r w:rsidR="001C4E36" w:rsidRPr="004B5FF7">
        <w:rPr>
          <w:lang w:val="en-GB"/>
        </w:rPr>
        <w:t xml:space="preserve">2018. </w:t>
      </w:r>
      <w:r w:rsidR="005726D7" w:rsidRPr="004B5FF7">
        <w:rPr>
          <w:lang w:val="en-GB"/>
        </w:rPr>
        <w:t xml:space="preserve">Important boosts in terms of quality and productivity can be attributed to a </w:t>
      </w:r>
      <w:r w:rsidR="001C4E36" w:rsidRPr="004B5FF7">
        <w:rPr>
          <w:lang w:val="en-GB"/>
        </w:rPr>
        <w:t xml:space="preserve">Rapida 105 PRO </w:t>
      </w:r>
      <w:r w:rsidR="005726D7" w:rsidRPr="004B5FF7">
        <w:rPr>
          <w:lang w:val="en-GB"/>
        </w:rPr>
        <w:t xml:space="preserve">from </w:t>
      </w:r>
      <w:r w:rsidR="001C4E36" w:rsidRPr="004B5FF7">
        <w:rPr>
          <w:lang w:val="en-GB"/>
        </w:rPr>
        <w:t>Koenig &amp; Bauer.</w:t>
      </w:r>
    </w:p>
    <w:p w14:paraId="710C4BD2" w14:textId="72150143" w:rsidR="00541E75" w:rsidRPr="004B5FF7" w:rsidRDefault="005726D7" w:rsidP="001C4E36">
      <w:pPr>
        <w:spacing w:after="240"/>
        <w:rPr>
          <w:lang w:val="en-GB"/>
        </w:rPr>
      </w:pPr>
      <w:r w:rsidRPr="004B5FF7">
        <w:rPr>
          <w:lang w:val="en-GB"/>
        </w:rPr>
        <w:t xml:space="preserve">When Croatia joined the European Union in </w:t>
      </w:r>
      <w:r w:rsidR="001C4E36" w:rsidRPr="004B5FF7">
        <w:rPr>
          <w:lang w:val="en-GB"/>
        </w:rPr>
        <w:t>2013</w:t>
      </w:r>
      <w:r w:rsidRPr="004B5FF7">
        <w:rPr>
          <w:lang w:val="en-GB"/>
        </w:rPr>
        <w:t>, this heralded a new wave of economic development in the country</w:t>
      </w:r>
      <w:r w:rsidR="005C19C4" w:rsidRPr="004B5FF7">
        <w:rPr>
          <w:lang w:val="en-GB"/>
        </w:rPr>
        <w:t xml:space="preserve">, which has in turn </w:t>
      </w:r>
      <w:r w:rsidRPr="004B5FF7">
        <w:rPr>
          <w:lang w:val="en-GB"/>
        </w:rPr>
        <w:t>contributed to sustainable growth</w:t>
      </w:r>
      <w:r w:rsidR="001C4E36" w:rsidRPr="004B5FF7">
        <w:rPr>
          <w:lang w:val="en-GB"/>
        </w:rPr>
        <w:t xml:space="preserve">. </w:t>
      </w:r>
      <w:r w:rsidRPr="004B5FF7">
        <w:rPr>
          <w:lang w:val="en-GB"/>
        </w:rPr>
        <w:t>The national print industry has also benefitted</w:t>
      </w:r>
      <w:r w:rsidR="001C4E36" w:rsidRPr="004B5FF7">
        <w:rPr>
          <w:lang w:val="en-GB"/>
        </w:rPr>
        <w:t xml:space="preserve">, </w:t>
      </w:r>
      <w:r w:rsidRPr="004B5FF7">
        <w:rPr>
          <w:lang w:val="en-GB"/>
        </w:rPr>
        <w:t>and has invested massively in the optimisation of its production processes over the past couple of years</w:t>
      </w:r>
      <w:r w:rsidR="001C4E36" w:rsidRPr="004B5FF7">
        <w:rPr>
          <w:lang w:val="en-GB"/>
        </w:rPr>
        <w:t xml:space="preserve">. </w:t>
      </w:r>
      <w:r w:rsidRPr="004B5FF7">
        <w:rPr>
          <w:lang w:val="en-GB"/>
        </w:rPr>
        <w:t xml:space="preserve">This has been especially true for commercial printing company </w:t>
      </w:r>
      <w:r w:rsidR="001C4E36" w:rsidRPr="004B5FF7">
        <w:rPr>
          <w:lang w:val="en-GB"/>
        </w:rPr>
        <w:t xml:space="preserve">Tiskara Zelina. </w:t>
      </w:r>
      <w:r w:rsidRPr="004B5FF7">
        <w:rPr>
          <w:lang w:val="en-GB"/>
        </w:rPr>
        <w:t xml:space="preserve">The centrepiece of an ambitious investment package is a new </w:t>
      </w:r>
      <w:r w:rsidR="001C4E36" w:rsidRPr="004B5FF7">
        <w:rPr>
          <w:lang w:val="en-GB"/>
        </w:rPr>
        <w:t xml:space="preserve">Rapida 105 PRO </w:t>
      </w:r>
      <w:r w:rsidRPr="004B5FF7">
        <w:rPr>
          <w:lang w:val="en-GB"/>
        </w:rPr>
        <w:t xml:space="preserve">from </w:t>
      </w:r>
      <w:r w:rsidR="001C4E36" w:rsidRPr="004B5FF7">
        <w:rPr>
          <w:lang w:val="en-GB"/>
        </w:rPr>
        <w:t xml:space="preserve">Koenig &amp; Bauer, </w:t>
      </w:r>
      <w:r w:rsidRPr="004B5FF7">
        <w:rPr>
          <w:lang w:val="en-GB"/>
        </w:rPr>
        <w:t>with which the company has significantly improved its position on the Croatian market</w:t>
      </w:r>
      <w:r w:rsidR="00967276" w:rsidRPr="004B5FF7">
        <w:rPr>
          <w:lang w:val="en-GB"/>
        </w:rPr>
        <w:t>.</w:t>
      </w:r>
    </w:p>
    <w:p w14:paraId="7FC5AA27" w14:textId="77777777" w:rsidR="00D4221B" w:rsidRPr="004B5FF7" w:rsidRDefault="00A02BCC" w:rsidP="00693D71">
      <w:pPr>
        <w:pStyle w:val="berschrift3"/>
        <w:rPr>
          <w:lang w:val="en-GB"/>
        </w:rPr>
      </w:pPr>
      <w:r w:rsidRPr="004B5FF7">
        <w:rPr>
          <w:lang w:val="en-GB"/>
        </w:rPr>
        <w:t>Flexible r</w:t>
      </w:r>
      <w:r w:rsidR="005726D7" w:rsidRPr="004B5FF7">
        <w:rPr>
          <w:lang w:val="en-GB"/>
        </w:rPr>
        <w:t>eaction to market demands</w:t>
      </w:r>
    </w:p>
    <w:p w14:paraId="5D1D858A" w14:textId="7EAA38E3" w:rsidR="00967276" w:rsidRPr="004B5FF7" w:rsidRDefault="005726D7" w:rsidP="00967276">
      <w:pPr>
        <w:spacing w:after="240"/>
        <w:rPr>
          <w:lang w:val="en-GB"/>
        </w:rPr>
      </w:pPr>
      <w:r w:rsidRPr="004B5FF7">
        <w:rPr>
          <w:lang w:val="en-GB"/>
        </w:rPr>
        <w:t xml:space="preserve">Following the commissioning of the </w:t>
      </w:r>
      <w:r w:rsidR="001C4E36" w:rsidRPr="004B5FF7">
        <w:rPr>
          <w:lang w:val="en-GB"/>
        </w:rPr>
        <w:t>Rapida 105 PRO</w:t>
      </w:r>
      <w:r w:rsidRPr="004B5FF7">
        <w:rPr>
          <w:lang w:val="en-GB"/>
        </w:rPr>
        <w:t xml:space="preserve">, the 90 employees at </w:t>
      </w:r>
      <w:r w:rsidR="001C4E36" w:rsidRPr="004B5FF7">
        <w:rPr>
          <w:lang w:val="en-GB"/>
        </w:rPr>
        <w:t xml:space="preserve">Tiskara Zelina </w:t>
      </w:r>
      <w:r w:rsidRPr="004B5FF7">
        <w:rPr>
          <w:lang w:val="en-GB"/>
        </w:rPr>
        <w:t>already achieved an increase in</w:t>
      </w:r>
      <w:r w:rsidR="0004507E">
        <w:rPr>
          <w:lang w:val="en-GB"/>
        </w:rPr>
        <w:t xml:space="preserve"> turnover of between 20 and 3</w:t>
      </w:r>
      <w:r w:rsidRPr="004B5FF7">
        <w:rPr>
          <w:lang w:val="en-GB"/>
        </w:rPr>
        <w:t xml:space="preserve">0 per cent in </w:t>
      </w:r>
      <w:r w:rsidR="001C4E36" w:rsidRPr="004B5FF7">
        <w:rPr>
          <w:lang w:val="en-GB"/>
        </w:rPr>
        <w:t xml:space="preserve">2019 </w:t>
      </w:r>
      <w:r w:rsidRPr="004B5FF7">
        <w:rPr>
          <w:lang w:val="en-GB"/>
        </w:rPr>
        <w:t>alone</w:t>
      </w:r>
      <w:r w:rsidR="001C4E36" w:rsidRPr="004B5FF7">
        <w:rPr>
          <w:lang w:val="en-GB"/>
        </w:rPr>
        <w:t xml:space="preserve">. </w:t>
      </w:r>
      <w:r w:rsidRPr="004B5FF7">
        <w:rPr>
          <w:lang w:val="en-GB"/>
        </w:rPr>
        <w:t>“We are now planning to maintain this growth in the coming years,” says managing director Tanja Hasan Lemić. “</w:t>
      </w:r>
      <w:r w:rsidR="00A02BCC" w:rsidRPr="004B5FF7">
        <w:rPr>
          <w:lang w:val="en-GB"/>
        </w:rPr>
        <w:t xml:space="preserve">Perhaps not on the same scale as </w:t>
      </w:r>
      <w:r w:rsidR="001C4E36" w:rsidRPr="004B5FF7">
        <w:rPr>
          <w:lang w:val="en-GB"/>
        </w:rPr>
        <w:t xml:space="preserve">2019, </w:t>
      </w:r>
      <w:r w:rsidR="00A02BCC" w:rsidRPr="004B5FF7">
        <w:rPr>
          <w:lang w:val="en-GB"/>
        </w:rPr>
        <w:t>but we will certainly be continuing along the same path</w:t>
      </w:r>
      <w:r w:rsidR="001C4E36" w:rsidRPr="004B5FF7">
        <w:rPr>
          <w:lang w:val="en-GB"/>
        </w:rPr>
        <w:t>.</w:t>
      </w:r>
      <w:r w:rsidR="00A02BCC" w:rsidRPr="004B5FF7">
        <w:rPr>
          <w:lang w:val="en-GB"/>
        </w:rPr>
        <w:t>”</w:t>
      </w:r>
      <w:r w:rsidR="001C4E36" w:rsidRPr="004B5FF7">
        <w:rPr>
          <w:lang w:val="en-GB"/>
        </w:rPr>
        <w:t xml:space="preserve"> </w:t>
      </w:r>
      <w:r w:rsidR="00A02BCC" w:rsidRPr="004B5FF7">
        <w:rPr>
          <w:lang w:val="en-GB"/>
        </w:rPr>
        <w:t xml:space="preserve">The company has identified especially promising </w:t>
      </w:r>
      <w:r w:rsidR="00447F14" w:rsidRPr="004B5FF7">
        <w:rPr>
          <w:lang w:val="en-GB"/>
        </w:rPr>
        <w:t>opportunities</w:t>
      </w:r>
      <w:r w:rsidR="00A02BCC" w:rsidRPr="004B5FF7">
        <w:rPr>
          <w:lang w:val="en-GB"/>
        </w:rPr>
        <w:t xml:space="preserve"> in its export business</w:t>
      </w:r>
      <w:r w:rsidR="001C4E36" w:rsidRPr="004B5FF7">
        <w:rPr>
          <w:lang w:val="en-GB"/>
        </w:rPr>
        <w:t xml:space="preserve"> – </w:t>
      </w:r>
      <w:r w:rsidR="00A02BCC" w:rsidRPr="004B5FF7">
        <w:rPr>
          <w:lang w:val="en-GB"/>
        </w:rPr>
        <w:t>the current export share of 10 per cent is to be increased successively in the future</w:t>
      </w:r>
      <w:r w:rsidR="001C4E36" w:rsidRPr="004B5FF7">
        <w:rPr>
          <w:lang w:val="en-GB"/>
        </w:rPr>
        <w:t xml:space="preserve">. </w:t>
      </w:r>
      <w:r w:rsidR="00A02BCC" w:rsidRPr="004B5FF7">
        <w:rPr>
          <w:lang w:val="en-GB"/>
        </w:rPr>
        <w:t>The product portfolio ranges from hard-cover and paperback books to calendars, brochures, catalogues and posters</w:t>
      </w:r>
      <w:r w:rsidR="001C4E36" w:rsidRPr="004B5FF7">
        <w:rPr>
          <w:lang w:val="en-GB"/>
        </w:rPr>
        <w:t xml:space="preserve">. </w:t>
      </w:r>
      <w:r w:rsidR="00A02BCC" w:rsidRPr="004B5FF7">
        <w:rPr>
          <w:lang w:val="en-GB"/>
        </w:rPr>
        <w:t xml:space="preserve">Thanks to its in-house finishing department, </w:t>
      </w:r>
      <w:r w:rsidR="001C4E36" w:rsidRPr="004B5FF7">
        <w:rPr>
          <w:lang w:val="en-GB"/>
        </w:rPr>
        <w:t xml:space="preserve">Tiskara Zelina </w:t>
      </w:r>
      <w:r w:rsidR="00A02BCC" w:rsidRPr="004B5FF7">
        <w:rPr>
          <w:lang w:val="en-GB"/>
        </w:rPr>
        <w:t>is able to react flexibly to market demands and can even take on last-minute jobs</w:t>
      </w:r>
      <w:r w:rsidR="00A5653B" w:rsidRPr="004B5FF7">
        <w:rPr>
          <w:lang w:val="en-GB"/>
        </w:rPr>
        <w:t>.</w:t>
      </w:r>
    </w:p>
    <w:p w14:paraId="5098E436" w14:textId="77777777" w:rsidR="00541E75" w:rsidRPr="004B5FF7" w:rsidRDefault="00A02BCC" w:rsidP="00693D71">
      <w:pPr>
        <w:pStyle w:val="berschrift3"/>
        <w:rPr>
          <w:lang w:val="en-GB"/>
        </w:rPr>
      </w:pPr>
      <w:r w:rsidRPr="004B5FF7">
        <w:rPr>
          <w:lang w:val="en-GB"/>
        </w:rPr>
        <w:t>Makeready times cut by half</w:t>
      </w:r>
    </w:p>
    <w:p w14:paraId="1477C6BC" w14:textId="2F2908D6" w:rsidR="00541E75" w:rsidRPr="004B5FF7" w:rsidRDefault="001C4E36" w:rsidP="001C4E36">
      <w:pPr>
        <w:spacing w:after="240"/>
        <w:rPr>
          <w:lang w:val="en-GB"/>
        </w:rPr>
      </w:pPr>
      <w:r w:rsidRPr="004B5FF7">
        <w:rPr>
          <w:lang w:val="en-GB"/>
        </w:rPr>
        <w:t xml:space="preserve">As </w:t>
      </w:r>
      <w:r w:rsidR="00A02BCC" w:rsidRPr="004B5FF7">
        <w:rPr>
          <w:lang w:val="en-GB"/>
        </w:rPr>
        <w:t xml:space="preserve">a longstanding customer of </w:t>
      </w:r>
      <w:r w:rsidRPr="004B5FF7">
        <w:rPr>
          <w:lang w:val="en-GB"/>
        </w:rPr>
        <w:t>Koenig &amp; Bauer</w:t>
      </w:r>
      <w:r w:rsidR="00A02BCC" w:rsidRPr="004B5FF7">
        <w:rPr>
          <w:lang w:val="en-GB"/>
        </w:rPr>
        <w:t>, the company</w:t>
      </w:r>
      <w:r w:rsidRPr="004B5FF7">
        <w:rPr>
          <w:lang w:val="en-GB"/>
        </w:rPr>
        <w:t xml:space="preserve"> </w:t>
      </w:r>
      <w:r w:rsidR="0009726E" w:rsidRPr="004B5FF7">
        <w:rPr>
          <w:lang w:val="en-GB"/>
        </w:rPr>
        <w:t xml:space="preserve">was well aware of the benefits to be derived from </w:t>
      </w:r>
      <w:r w:rsidR="005C19C4" w:rsidRPr="004B5FF7">
        <w:rPr>
          <w:lang w:val="en-GB"/>
        </w:rPr>
        <w:t xml:space="preserve">the </w:t>
      </w:r>
      <w:r w:rsidR="0009726E" w:rsidRPr="004B5FF7">
        <w:rPr>
          <w:lang w:val="en-GB"/>
        </w:rPr>
        <w:t xml:space="preserve">technical further development of the </w:t>
      </w:r>
      <w:r w:rsidRPr="004B5FF7">
        <w:rPr>
          <w:lang w:val="en-GB"/>
        </w:rPr>
        <w:t>Rapida</w:t>
      </w:r>
      <w:r w:rsidR="0009726E" w:rsidRPr="004B5FF7">
        <w:rPr>
          <w:lang w:val="en-GB"/>
        </w:rPr>
        <w:t xml:space="preserve"> series, and here specifically of the </w:t>
      </w:r>
      <w:r w:rsidRPr="004B5FF7">
        <w:rPr>
          <w:lang w:val="en-GB"/>
        </w:rPr>
        <w:t xml:space="preserve">Rapida 105 PRO. </w:t>
      </w:r>
      <w:r w:rsidR="0009726E" w:rsidRPr="004B5FF7">
        <w:rPr>
          <w:lang w:val="en-GB"/>
        </w:rPr>
        <w:t>The configuration chosen was a four-colour press with inline coater</w:t>
      </w:r>
      <w:r w:rsidRPr="004B5FF7">
        <w:rPr>
          <w:lang w:val="en-GB"/>
        </w:rPr>
        <w:t xml:space="preserve">, </w:t>
      </w:r>
      <w:r w:rsidR="0009726E" w:rsidRPr="004B5FF7">
        <w:rPr>
          <w:lang w:val="en-GB"/>
        </w:rPr>
        <w:t>and the managing director points not least to the excellent price-performance ratio of the latest press generation</w:t>
      </w:r>
      <w:r w:rsidR="005726D7" w:rsidRPr="004B5FF7">
        <w:rPr>
          <w:lang w:val="en-GB"/>
        </w:rPr>
        <w:t xml:space="preserve">. “The </w:t>
      </w:r>
      <w:r w:rsidRPr="004B5FF7">
        <w:rPr>
          <w:lang w:val="en-GB"/>
        </w:rPr>
        <w:t>Rapida 105 PRO ha</w:t>
      </w:r>
      <w:r w:rsidR="005726D7" w:rsidRPr="004B5FF7">
        <w:rPr>
          <w:lang w:val="en-GB"/>
        </w:rPr>
        <w:t>s catapulted us into a different league</w:t>
      </w:r>
      <w:r w:rsidRPr="004B5FF7">
        <w:rPr>
          <w:lang w:val="en-GB"/>
        </w:rPr>
        <w:t>.</w:t>
      </w:r>
      <w:r w:rsidR="005726D7" w:rsidRPr="004B5FF7">
        <w:rPr>
          <w:lang w:val="en-GB"/>
        </w:rPr>
        <w:t>”</w:t>
      </w:r>
      <w:r w:rsidRPr="004B5FF7">
        <w:rPr>
          <w:lang w:val="en-GB"/>
        </w:rPr>
        <w:t xml:space="preserve"> </w:t>
      </w:r>
      <w:r w:rsidR="0009726E" w:rsidRPr="004B5FF7">
        <w:rPr>
          <w:lang w:val="en-GB"/>
        </w:rPr>
        <w:t>This is immediately clear from</w:t>
      </w:r>
      <w:r w:rsidR="006A5E24" w:rsidRPr="004B5FF7">
        <w:rPr>
          <w:lang w:val="en-GB"/>
        </w:rPr>
        <w:t xml:space="preserve"> a comparison of makeready times with a slowly ageing four-colour </w:t>
      </w:r>
      <w:r w:rsidRPr="004B5FF7">
        <w:rPr>
          <w:lang w:val="en-GB"/>
        </w:rPr>
        <w:t>Rapida 105</w:t>
      </w:r>
      <w:r w:rsidR="006A5E24" w:rsidRPr="004B5FF7">
        <w:rPr>
          <w:lang w:val="en-GB"/>
        </w:rPr>
        <w:t xml:space="preserve"> perfector dating from </w:t>
      </w:r>
      <w:r w:rsidRPr="004B5FF7">
        <w:rPr>
          <w:lang w:val="en-GB"/>
        </w:rPr>
        <w:t xml:space="preserve">2008. </w:t>
      </w:r>
      <w:r w:rsidR="006A5E24" w:rsidRPr="004B5FF7">
        <w:rPr>
          <w:lang w:val="en-GB"/>
        </w:rPr>
        <w:t xml:space="preserve">“On the </w:t>
      </w:r>
      <w:r w:rsidRPr="004B5FF7">
        <w:rPr>
          <w:lang w:val="en-GB"/>
        </w:rPr>
        <w:t>Rapida 105 PRO</w:t>
      </w:r>
      <w:r w:rsidR="006A5E24" w:rsidRPr="004B5FF7">
        <w:rPr>
          <w:lang w:val="en-GB"/>
        </w:rPr>
        <w:t xml:space="preserve">, the first saleable sheet comes off the press between </w:t>
      </w:r>
      <w:r w:rsidRPr="004B5FF7">
        <w:rPr>
          <w:lang w:val="en-GB"/>
        </w:rPr>
        <w:t xml:space="preserve">25 </w:t>
      </w:r>
      <w:r w:rsidR="006A5E24" w:rsidRPr="004B5FF7">
        <w:rPr>
          <w:lang w:val="en-GB"/>
        </w:rPr>
        <w:t>a</w:t>
      </w:r>
      <w:r w:rsidRPr="004B5FF7">
        <w:rPr>
          <w:lang w:val="en-GB"/>
        </w:rPr>
        <w:t>nd 50</w:t>
      </w:r>
      <w:r w:rsidR="006A5E24" w:rsidRPr="004B5FF7">
        <w:rPr>
          <w:lang w:val="en-GB"/>
        </w:rPr>
        <w:t xml:space="preserve"> per cent faster, irrespective of the format</w:t>
      </w:r>
      <w:r w:rsidRPr="004B5FF7">
        <w:rPr>
          <w:lang w:val="en-GB"/>
        </w:rPr>
        <w:t>.</w:t>
      </w:r>
      <w:r w:rsidR="006A5E24" w:rsidRPr="004B5FF7">
        <w:rPr>
          <w:lang w:val="en-GB"/>
        </w:rPr>
        <w:t>”</w:t>
      </w:r>
    </w:p>
    <w:p w14:paraId="520FC8FA" w14:textId="128E89C9" w:rsidR="00693D71" w:rsidRPr="004B5FF7" w:rsidRDefault="006A5E24" w:rsidP="00693D71">
      <w:pPr>
        <w:pStyle w:val="berschrift3"/>
        <w:rPr>
          <w:lang w:val="en-GB"/>
        </w:rPr>
      </w:pPr>
      <w:r w:rsidRPr="004B5FF7">
        <w:rPr>
          <w:lang w:val="en-GB"/>
        </w:rPr>
        <w:lastRenderedPageBreak/>
        <w:t xml:space="preserve">Complete plate change in </w:t>
      </w:r>
      <w:r w:rsidRPr="00E64615">
        <w:rPr>
          <w:lang w:val="en-GB"/>
        </w:rPr>
        <w:t>t</w:t>
      </w:r>
      <w:r w:rsidR="00E64615" w:rsidRPr="00E64615">
        <w:rPr>
          <w:lang w:val="en-GB"/>
        </w:rPr>
        <w:t>wo</w:t>
      </w:r>
      <w:r w:rsidRPr="00E64615">
        <w:rPr>
          <w:lang w:val="en-GB"/>
        </w:rPr>
        <w:t xml:space="preserve"> minutes</w:t>
      </w:r>
    </w:p>
    <w:p w14:paraId="429DFEE1" w14:textId="5D40F8E6" w:rsidR="00541E75" w:rsidRPr="004B5FF7" w:rsidRDefault="006A5E24" w:rsidP="001C4E36">
      <w:pPr>
        <w:spacing w:after="240"/>
        <w:rPr>
          <w:lang w:val="en-GB"/>
        </w:rPr>
      </w:pPr>
      <w:r w:rsidRPr="004B5FF7">
        <w:rPr>
          <w:lang w:val="en-GB"/>
        </w:rPr>
        <w:t xml:space="preserve">The fully automatic FAPC plate changing system, with which all four plates are changed in no more than </w:t>
      </w:r>
      <w:r w:rsidRPr="00E64615">
        <w:rPr>
          <w:lang w:val="en-GB"/>
        </w:rPr>
        <w:t>two minutes</w:t>
      </w:r>
      <w:r w:rsidRPr="004B5FF7">
        <w:rPr>
          <w:lang w:val="en-GB"/>
        </w:rPr>
        <w:t>, is a decisive factor in this respect</w:t>
      </w:r>
      <w:r w:rsidR="001C4E36" w:rsidRPr="004B5FF7">
        <w:rPr>
          <w:lang w:val="en-GB"/>
        </w:rPr>
        <w:t xml:space="preserve">. </w:t>
      </w:r>
      <w:r w:rsidRPr="004B5FF7">
        <w:rPr>
          <w:lang w:val="en-GB"/>
        </w:rPr>
        <w:t>Paper travel settings from the feeder to the delivery are also implemented fully automatically parallel to plate changing</w:t>
      </w:r>
      <w:r w:rsidR="001C4E36" w:rsidRPr="004B5FF7">
        <w:rPr>
          <w:lang w:val="en-GB"/>
        </w:rPr>
        <w:t xml:space="preserve">. </w:t>
      </w:r>
      <w:r w:rsidRPr="004B5FF7">
        <w:rPr>
          <w:lang w:val="en-GB"/>
        </w:rPr>
        <w:t>Thanks to the preset capabilities of the feeder, the relevant parameters for sheet format and the air controls can be taken directly from the console</w:t>
      </w:r>
      <w:r w:rsidR="001C4E36" w:rsidRPr="004B5FF7">
        <w:rPr>
          <w:lang w:val="en-GB"/>
        </w:rPr>
        <w:t xml:space="preserve"> – </w:t>
      </w:r>
      <w:r w:rsidR="00E02CE4" w:rsidRPr="004B5FF7">
        <w:rPr>
          <w:lang w:val="en-GB"/>
        </w:rPr>
        <w:t xml:space="preserve">something which greatly simplifies the processing of its broad substrate spectrum for </w:t>
      </w:r>
      <w:r w:rsidR="001C4E36" w:rsidRPr="004B5FF7">
        <w:rPr>
          <w:lang w:val="en-GB"/>
        </w:rPr>
        <w:t xml:space="preserve">Tiskara Zelina. </w:t>
      </w:r>
      <w:r w:rsidR="00E02CE4" w:rsidRPr="004B5FF7">
        <w:rPr>
          <w:lang w:val="en-GB"/>
        </w:rPr>
        <w:t xml:space="preserve">Optimised inking units are one of the keys to the outstanding print quality achieved by the </w:t>
      </w:r>
      <w:r w:rsidR="001C4E36" w:rsidRPr="004B5FF7">
        <w:rPr>
          <w:lang w:val="en-GB"/>
        </w:rPr>
        <w:t xml:space="preserve">Rapida 105 PRO. </w:t>
      </w:r>
      <w:r w:rsidR="00E02CE4" w:rsidRPr="004B5FF7">
        <w:rPr>
          <w:lang w:val="en-GB"/>
        </w:rPr>
        <w:t>Further time is saved in daily practice through the possibility for simultaneous washing of the blankets and impression cylinders between jobs</w:t>
      </w:r>
      <w:r w:rsidR="001C4E36" w:rsidRPr="004B5FF7">
        <w:rPr>
          <w:lang w:val="en-GB"/>
        </w:rPr>
        <w:t xml:space="preserve">. </w:t>
      </w:r>
      <w:r w:rsidR="00E02CE4" w:rsidRPr="004B5FF7">
        <w:rPr>
          <w:lang w:val="en-GB"/>
        </w:rPr>
        <w:t>“Our printers</w:t>
      </w:r>
      <w:r w:rsidR="001146D2" w:rsidRPr="004B5FF7">
        <w:rPr>
          <w:lang w:val="en-GB"/>
        </w:rPr>
        <w:t xml:space="preserve"> appreciate not only the high level of automation on the </w:t>
      </w:r>
      <w:r w:rsidR="001C4E36" w:rsidRPr="004B5FF7">
        <w:rPr>
          <w:lang w:val="en-GB"/>
        </w:rPr>
        <w:t>Rapida 105 PRO</w:t>
      </w:r>
      <w:r w:rsidR="001146D2" w:rsidRPr="004B5FF7">
        <w:rPr>
          <w:lang w:val="en-GB"/>
        </w:rPr>
        <w:t xml:space="preserve">, but also the modules serving quality control,” says </w:t>
      </w:r>
      <w:r w:rsidR="0004507E">
        <w:rPr>
          <w:lang w:val="en-GB"/>
        </w:rPr>
        <w:t>Tajana</w:t>
      </w:r>
      <w:r w:rsidR="001C4E36" w:rsidRPr="004B5FF7">
        <w:rPr>
          <w:lang w:val="en-GB"/>
        </w:rPr>
        <w:t xml:space="preserve"> Hasan Lemić</w:t>
      </w:r>
      <w:r w:rsidR="00541E75" w:rsidRPr="004B5FF7">
        <w:rPr>
          <w:lang w:val="en-GB"/>
        </w:rPr>
        <w:t>.</w:t>
      </w:r>
    </w:p>
    <w:p w14:paraId="4247D255" w14:textId="6D5917EF" w:rsidR="0009484F" w:rsidRPr="004B5FF7" w:rsidRDefault="00AF3856" w:rsidP="0009484F">
      <w:pPr>
        <w:pStyle w:val="berschrift3"/>
        <w:rPr>
          <w:lang w:val="en-GB"/>
        </w:rPr>
      </w:pPr>
      <w:r w:rsidRPr="004B5FF7">
        <w:rPr>
          <w:lang w:val="en-GB"/>
        </w:rPr>
        <w:t>Colour monitoring in inline mode</w:t>
      </w:r>
    </w:p>
    <w:p w14:paraId="585CE37D" w14:textId="5444C605" w:rsidR="0009484F" w:rsidRPr="004B5FF7" w:rsidRDefault="00AF3856" w:rsidP="001C4E36">
      <w:pPr>
        <w:spacing w:after="240"/>
        <w:rPr>
          <w:lang w:val="en-GB"/>
        </w:rPr>
      </w:pPr>
      <w:r w:rsidRPr="004B5FF7">
        <w:rPr>
          <w:lang w:val="en-GB"/>
        </w:rPr>
        <w:t xml:space="preserve">The Rapida 105 PRO installed at </w:t>
      </w:r>
      <w:r w:rsidR="001C4E36" w:rsidRPr="004B5FF7">
        <w:rPr>
          <w:lang w:val="en-GB"/>
        </w:rPr>
        <w:t xml:space="preserve">Tiskara Zelina </w:t>
      </w:r>
      <w:r w:rsidRPr="004B5FF7">
        <w:rPr>
          <w:lang w:val="en-GB"/>
        </w:rPr>
        <w:t>incorporates an additional anilox coating tower to accelerate the drying process and to bring the printed sheets into corresponding shape for further processing immediately after printing</w:t>
      </w:r>
      <w:r w:rsidR="001C4E36" w:rsidRPr="004B5FF7">
        <w:rPr>
          <w:lang w:val="en-GB"/>
        </w:rPr>
        <w:t xml:space="preserve">. </w:t>
      </w:r>
      <w:r w:rsidRPr="004B5FF7">
        <w:rPr>
          <w:lang w:val="en-GB"/>
        </w:rPr>
        <w:t>The coater also support</w:t>
      </w:r>
      <w:r w:rsidR="005C19C4" w:rsidRPr="004B5FF7">
        <w:rPr>
          <w:lang w:val="en-GB"/>
        </w:rPr>
        <w:t>s</w:t>
      </w:r>
      <w:r w:rsidRPr="004B5FF7">
        <w:rPr>
          <w:lang w:val="en-GB"/>
        </w:rPr>
        <w:t xml:space="preserve"> the </w:t>
      </w:r>
      <w:r w:rsidR="00D1610D" w:rsidRPr="004B5FF7">
        <w:rPr>
          <w:lang w:val="en-GB"/>
        </w:rPr>
        <w:t xml:space="preserve">general </w:t>
      </w:r>
      <w:r w:rsidRPr="004B5FF7">
        <w:rPr>
          <w:lang w:val="en-GB"/>
        </w:rPr>
        <w:t>trend towards increased product refinement</w:t>
      </w:r>
      <w:r w:rsidR="001C4E36" w:rsidRPr="004B5FF7">
        <w:rPr>
          <w:lang w:val="en-GB"/>
        </w:rPr>
        <w:t xml:space="preserve">, </w:t>
      </w:r>
      <w:r w:rsidR="00D1610D" w:rsidRPr="004B5FF7">
        <w:rPr>
          <w:lang w:val="en-GB"/>
        </w:rPr>
        <w:t xml:space="preserve">an aspect to which </w:t>
      </w:r>
      <w:r w:rsidRPr="004B5FF7">
        <w:rPr>
          <w:lang w:val="en-GB"/>
        </w:rPr>
        <w:t xml:space="preserve">Tanja Hasan Lemić </w:t>
      </w:r>
      <w:r w:rsidR="00D1610D" w:rsidRPr="004B5FF7">
        <w:rPr>
          <w:lang w:val="en-GB"/>
        </w:rPr>
        <w:t>will be paying special attention in the future as a means to expand into new market segments</w:t>
      </w:r>
      <w:r w:rsidR="001C4E36" w:rsidRPr="004B5FF7">
        <w:rPr>
          <w:lang w:val="en-GB"/>
        </w:rPr>
        <w:t xml:space="preserve">. </w:t>
      </w:r>
      <w:r w:rsidR="00D1610D" w:rsidRPr="004B5FF7">
        <w:rPr>
          <w:lang w:val="en-GB"/>
        </w:rPr>
        <w:t xml:space="preserve">The press is controlled and monitored centrally from the </w:t>
      </w:r>
      <w:r w:rsidR="001C4E36" w:rsidRPr="004B5FF7">
        <w:rPr>
          <w:lang w:val="en-GB"/>
        </w:rPr>
        <w:t>ErgoTronic</w:t>
      </w:r>
      <w:r w:rsidR="00D1610D" w:rsidRPr="004B5FF7">
        <w:rPr>
          <w:lang w:val="en-GB"/>
        </w:rPr>
        <w:t xml:space="preserve"> console</w:t>
      </w:r>
      <w:r w:rsidR="001C4E36" w:rsidRPr="004B5FF7">
        <w:rPr>
          <w:lang w:val="en-GB"/>
        </w:rPr>
        <w:t xml:space="preserve">. </w:t>
      </w:r>
      <w:r w:rsidR="00D1610D" w:rsidRPr="004B5FF7">
        <w:rPr>
          <w:lang w:val="en-GB"/>
        </w:rPr>
        <w:t>A w</w:t>
      </w:r>
      <w:r w:rsidR="001C4E36" w:rsidRPr="004B5FF7">
        <w:rPr>
          <w:lang w:val="en-GB"/>
        </w:rPr>
        <w:t xml:space="preserve">allscreen </w:t>
      </w:r>
      <w:r w:rsidR="00D1610D" w:rsidRPr="004B5FF7">
        <w:rPr>
          <w:lang w:val="en-GB"/>
        </w:rPr>
        <w:t xml:space="preserve">presents all press settings to the operator in a clear overview, and a live image mode even enables evaluation of the current inking results via the </w:t>
      </w:r>
      <w:r w:rsidR="001C4E36" w:rsidRPr="004B5FF7">
        <w:rPr>
          <w:lang w:val="en-GB"/>
        </w:rPr>
        <w:t>QualiTronic ColorControl</w:t>
      </w:r>
      <w:r w:rsidR="00D1610D" w:rsidRPr="004B5FF7">
        <w:rPr>
          <w:lang w:val="en-GB"/>
        </w:rPr>
        <w:t xml:space="preserve"> module</w:t>
      </w:r>
      <w:r w:rsidR="001C4E36" w:rsidRPr="004B5FF7">
        <w:rPr>
          <w:lang w:val="en-GB"/>
        </w:rPr>
        <w:t xml:space="preserve">. </w:t>
      </w:r>
      <w:r w:rsidR="00D1610D" w:rsidRPr="004B5FF7">
        <w:rPr>
          <w:lang w:val="en-GB"/>
        </w:rPr>
        <w:t xml:space="preserve">“We are convinced that the </w:t>
      </w:r>
      <w:r w:rsidR="001C4E36" w:rsidRPr="004B5FF7">
        <w:rPr>
          <w:lang w:val="en-GB"/>
        </w:rPr>
        <w:t xml:space="preserve">Rapida 105 PRO </w:t>
      </w:r>
      <w:r w:rsidR="00D1610D" w:rsidRPr="004B5FF7">
        <w:rPr>
          <w:lang w:val="en-GB"/>
        </w:rPr>
        <w:t xml:space="preserve">from </w:t>
      </w:r>
      <w:r w:rsidR="001C4E36" w:rsidRPr="004B5FF7">
        <w:rPr>
          <w:lang w:val="en-GB"/>
        </w:rPr>
        <w:t xml:space="preserve">Koenig &amp; Bauer </w:t>
      </w:r>
      <w:r w:rsidR="00D1610D" w:rsidRPr="004B5FF7">
        <w:rPr>
          <w:lang w:val="en-GB"/>
        </w:rPr>
        <w:t>is the ideal press for us, both technically and from the perspective of maintenance</w:t>
      </w:r>
      <w:r w:rsidR="001C4E36" w:rsidRPr="004B5FF7">
        <w:rPr>
          <w:lang w:val="en-GB"/>
        </w:rPr>
        <w:t>.</w:t>
      </w:r>
      <w:r w:rsidR="00D1610D" w:rsidRPr="004B5FF7">
        <w:rPr>
          <w:lang w:val="en-GB"/>
        </w:rPr>
        <w:t>”</w:t>
      </w:r>
      <w:r w:rsidR="001C4E36" w:rsidRPr="004B5FF7">
        <w:rPr>
          <w:lang w:val="en-GB"/>
        </w:rPr>
        <w:t xml:space="preserve"> </w:t>
      </w:r>
      <w:r w:rsidR="00D1610D" w:rsidRPr="004B5FF7">
        <w:rPr>
          <w:lang w:val="en-GB"/>
        </w:rPr>
        <w:t>A r</w:t>
      </w:r>
      <w:r w:rsidR="001C4E36" w:rsidRPr="004B5FF7">
        <w:rPr>
          <w:lang w:val="en-GB"/>
        </w:rPr>
        <w:t>egional</w:t>
      </w:r>
      <w:r w:rsidR="00D1610D" w:rsidRPr="004B5FF7">
        <w:rPr>
          <w:lang w:val="en-GB"/>
        </w:rPr>
        <w:t xml:space="preserve"> </w:t>
      </w:r>
      <w:r w:rsidR="001C4E36" w:rsidRPr="004B5FF7">
        <w:rPr>
          <w:lang w:val="en-GB"/>
        </w:rPr>
        <w:t>service</w:t>
      </w:r>
      <w:r w:rsidR="00D1610D" w:rsidRPr="004B5FF7">
        <w:rPr>
          <w:lang w:val="en-GB"/>
        </w:rPr>
        <w:t xml:space="preserve"> t</w:t>
      </w:r>
      <w:r w:rsidR="001C4E36" w:rsidRPr="004B5FF7">
        <w:rPr>
          <w:lang w:val="en-GB"/>
        </w:rPr>
        <w:t xml:space="preserve">eam </w:t>
      </w:r>
      <w:r w:rsidR="00D1610D" w:rsidRPr="004B5FF7">
        <w:rPr>
          <w:lang w:val="en-GB"/>
        </w:rPr>
        <w:t>guarantees fast reaction times and gives the company the necessary peace of mind</w:t>
      </w:r>
      <w:r w:rsidR="0009484F" w:rsidRPr="004B5FF7">
        <w:rPr>
          <w:lang w:val="en-GB"/>
        </w:rPr>
        <w:t>.</w:t>
      </w:r>
    </w:p>
    <w:p w14:paraId="7E901FBA" w14:textId="77777777" w:rsidR="00534D38" w:rsidRPr="004B5FF7" w:rsidRDefault="00DD20D5" w:rsidP="00584EAD">
      <w:pPr>
        <w:spacing w:after="240"/>
        <w:rPr>
          <w:rStyle w:val="Hyperlink"/>
          <w:lang w:val="en-GB"/>
        </w:rPr>
      </w:pPr>
      <w:r w:rsidRPr="004B5FF7">
        <w:rPr>
          <w:lang w:val="en-GB"/>
        </w:rPr>
        <w:t>Interes</w:t>
      </w:r>
      <w:r w:rsidR="001146D2" w:rsidRPr="004B5FF7">
        <w:rPr>
          <w:lang w:val="en-GB"/>
        </w:rPr>
        <w:t>ting website</w:t>
      </w:r>
      <w:r w:rsidRPr="004B5FF7">
        <w:rPr>
          <w:lang w:val="en-GB"/>
        </w:rPr>
        <w:t xml:space="preserve">: </w:t>
      </w:r>
      <w:r w:rsidR="001C4E36" w:rsidRPr="004B5FF7">
        <w:rPr>
          <w:color w:val="FF0000"/>
          <w:lang w:val="en-GB"/>
        </w:rPr>
        <w:t>www.tiskara-zelina.hr</w:t>
      </w:r>
    </w:p>
    <w:p w14:paraId="7A1E234B" w14:textId="77777777" w:rsidR="00A84706" w:rsidRPr="004B5FF7" w:rsidRDefault="00A84706" w:rsidP="00584EAD">
      <w:pPr>
        <w:spacing w:after="240"/>
        <w:rPr>
          <w:lang w:val="en-GB"/>
        </w:rPr>
      </w:pPr>
    </w:p>
    <w:p w14:paraId="713CF6D8" w14:textId="77777777" w:rsidR="00BC4F56" w:rsidRPr="004B5FF7" w:rsidRDefault="001146D2" w:rsidP="00BC4F56">
      <w:pPr>
        <w:pStyle w:val="berschrift4"/>
        <w:rPr>
          <w:lang w:val="en-GB"/>
        </w:rPr>
      </w:pPr>
      <w:r w:rsidRPr="004B5FF7">
        <w:rPr>
          <w:lang w:val="en-GB"/>
        </w:rPr>
        <w:t>Ph</w:t>
      </w:r>
      <w:r w:rsidR="00534D38" w:rsidRPr="004B5FF7">
        <w:rPr>
          <w:lang w:val="en-GB"/>
        </w:rPr>
        <w:t>oto 1</w:t>
      </w:r>
      <w:r w:rsidR="0099606A" w:rsidRPr="004B5FF7">
        <w:rPr>
          <w:lang w:val="en-GB"/>
        </w:rPr>
        <w:t>:</w:t>
      </w:r>
    </w:p>
    <w:p w14:paraId="4AD6AD63" w14:textId="395BAEA1" w:rsidR="001C4E36" w:rsidRPr="004B5FF7" w:rsidRDefault="00D1610D" w:rsidP="001C4E36">
      <w:pPr>
        <w:spacing w:after="240"/>
        <w:rPr>
          <w:lang w:val="en-GB"/>
        </w:rPr>
      </w:pPr>
      <w:r w:rsidRPr="004B5FF7">
        <w:rPr>
          <w:lang w:val="en-GB"/>
        </w:rPr>
        <w:t xml:space="preserve">Managing director </w:t>
      </w:r>
      <w:r w:rsidR="0004507E">
        <w:rPr>
          <w:lang w:val="en-GB"/>
        </w:rPr>
        <w:t>Tajana</w:t>
      </w:r>
      <w:r w:rsidR="001C4E36" w:rsidRPr="004B5FF7">
        <w:rPr>
          <w:lang w:val="en-GB"/>
        </w:rPr>
        <w:t xml:space="preserve"> Hasan Lemić </w:t>
      </w:r>
      <w:r w:rsidRPr="004B5FF7">
        <w:rPr>
          <w:lang w:val="en-GB"/>
        </w:rPr>
        <w:t xml:space="preserve">joins the Tiskara Zelina printers at the </w:t>
      </w:r>
      <w:r w:rsidR="001C4E36" w:rsidRPr="004B5FF7">
        <w:rPr>
          <w:lang w:val="en-GB"/>
        </w:rPr>
        <w:t>Rapida 105</w:t>
      </w:r>
      <w:r w:rsidRPr="004B5FF7">
        <w:rPr>
          <w:lang w:val="en-GB"/>
        </w:rPr>
        <w:t xml:space="preserve"> </w:t>
      </w:r>
      <w:r w:rsidR="001C4E36" w:rsidRPr="004B5FF7">
        <w:rPr>
          <w:lang w:val="en-GB"/>
        </w:rPr>
        <w:t>PRO</w:t>
      </w:r>
    </w:p>
    <w:p w14:paraId="28C67E9E" w14:textId="77777777" w:rsidR="00541E75" w:rsidRPr="004B5FF7" w:rsidRDefault="001146D2" w:rsidP="00541E75">
      <w:pPr>
        <w:pStyle w:val="berschrift4"/>
        <w:rPr>
          <w:lang w:val="en-GB"/>
        </w:rPr>
      </w:pPr>
      <w:r w:rsidRPr="004B5FF7">
        <w:rPr>
          <w:lang w:val="en-GB"/>
        </w:rPr>
        <w:t>Ph</w:t>
      </w:r>
      <w:r w:rsidR="00876EE2" w:rsidRPr="004B5FF7">
        <w:rPr>
          <w:lang w:val="en-GB"/>
        </w:rPr>
        <w:t>oto 2</w:t>
      </w:r>
      <w:r w:rsidR="00541E75" w:rsidRPr="004B5FF7">
        <w:rPr>
          <w:lang w:val="en-GB"/>
        </w:rPr>
        <w:t>:</w:t>
      </w:r>
    </w:p>
    <w:p w14:paraId="61F42A18" w14:textId="771E8AD0" w:rsidR="00E45461" w:rsidRPr="004B5FF7" w:rsidRDefault="00D1610D" w:rsidP="001C4E36">
      <w:pPr>
        <w:spacing w:after="240"/>
        <w:rPr>
          <w:lang w:val="en-GB"/>
        </w:rPr>
      </w:pPr>
      <w:r w:rsidRPr="004B5FF7">
        <w:rPr>
          <w:lang w:val="en-GB"/>
        </w:rPr>
        <w:t>The i</w:t>
      </w:r>
      <w:r w:rsidR="001C4E36" w:rsidRPr="004B5FF7">
        <w:rPr>
          <w:lang w:val="en-GB"/>
        </w:rPr>
        <w:t xml:space="preserve">nstallation </w:t>
      </w:r>
      <w:r w:rsidRPr="004B5FF7">
        <w:rPr>
          <w:lang w:val="en-GB"/>
        </w:rPr>
        <w:t xml:space="preserve">of the </w:t>
      </w:r>
      <w:r w:rsidR="001C4E36" w:rsidRPr="004B5FF7">
        <w:rPr>
          <w:lang w:val="en-GB"/>
        </w:rPr>
        <w:t>Rapida 105</w:t>
      </w:r>
      <w:r w:rsidRPr="004B5FF7">
        <w:rPr>
          <w:lang w:val="en-GB"/>
        </w:rPr>
        <w:t xml:space="preserve"> </w:t>
      </w:r>
      <w:r w:rsidR="001C4E36" w:rsidRPr="004B5FF7">
        <w:rPr>
          <w:lang w:val="en-GB"/>
        </w:rPr>
        <w:t>PRO ha</w:t>
      </w:r>
      <w:r w:rsidRPr="004B5FF7">
        <w:rPr>
          <w:lang w:val="en-GB"/>
        </w:rPr>
        <w:t xml:space="preserve">s lent </w:t>
      </w:r>
      <w:r w:rsidR="001C4E36" w:rsidRPr="004B5FF7">
        <w:rPr>
          <w:lang w:val="en-GB"/>
        </w:rPr>
        <w:t xml:space="preserve">Tiskara Zelina </w:t>
      </w:r>
      <w:r w:rsidRPr="004B5FF7">
        <w:rPr>
          <w:lang w:val="en-GB"/>
        </w:rPr>
        <w:t>a significant quality and productivity boost</w:t>
      </w:r>
    </w:p>
    <w:p w14:paraId="6EFFCB7C" w14:textId="77777777" w:rsidR="00A84706" w:rsidRPr="004B5FF7" w:rsidRDefault="00A84706" w:rsidP="00541E75">
      <w:pPr>
        <w:spacing w:after="240"/>
        <w:rPr>
          <w:lang w:val="en-GB"/>
        </w:rPr>
      </w:pPr>
    </w:p>
    <w:p w14:paraId="662E3C0C" w14:textId="77777777" w:rsidR="001C4E36" w:rsidRPr="004B5FF7" w:rsidRDefault="001C4E36" w:rsidP="00541E75">
      <w:pPr>
        <w:spacing w:after="240"/>
        <w:rPr>
          <w:lang w:val="en-GB"/>
        </w:rPr>
      </w:pPr>
    </w:p>
    <w:p w14:paraId="16C276B2" w14:textId="77777777" w:rsidR="00A84706" w:rsidRPr="004B5FF7" w:rsidRDefault="00A84706" w:rsidP="00541E75">
      <w:pPr>
        <w:spacing w:after="240"/>
        <w:rPr>
          <w:lang w:val="en-GB"/>
        </w:rPr>
      </w:pPr>
    </w:p>
    <w:p w14:paraId="3D505871" w14:textId="4C9005D0" w:rsidR="00584EAD" w:rsidRPr="00E64615" w:rsidRDefault="00584EAD" w:rsidP="00584EAD">
      <w:pPr>
        <w:spacing w:after="240"/>
      </w:pPr>
      <w:r w:rsidRPr="004B5FF7">
        <w:rPr>
          <w:b/>
          <w:lang w:val="en-GB"/>
        </w:rPr>
        <w:t>Press</w:t>
      </w:r>
      <w:r w:rsidR="00D1610D" w:rsidRPr="004B5FF7">
        <w:rPr>
          <w:b/>
          <w:lang w:val="en-GB"/>
        </w:rPr>
        <w:t xml:space="preserve"> contact</w:t>
      </w:r>
      <w:r w:rsidRPr="004B5FF7">
        <w:rPr>
          <w:lang w:val="en-GB"/>
        </w:rPr>
        <w:br/>
      </w:r>
      <w:r w:rsidR="007E6CB4" w:rsidRPr="004B5FF7">
        <w:rPr>
          <w:lang w:val="en-GB"/>
        </w:rPr>
        <w:t xml:space="preserve">Koenig &amp; Bauer Sheetfed AG &amp; Co. </w:t>
      </w:r>
      <w:r w:rsidR="007E6CB4" w:rsidRPr="00E64615">
        <w:t>KG</w:t>
      </w:r>
      <w:r w:rsidR="007E6CB4" w:rsidRPr="00E64615">
        <w:br/>
        <w:t>Martin Dänhardt</w:t>
      </w:r>
      <w:r w:rsidR="007E6CB4" w:rsidRPr="00E64615">
        <w:br/>
        <w:t>T +49 351 833-2580</w:t>
      </w:r>
      <w:r w:rsidR="007E6CB4" w:rsidRPr="00E64615">
        <w:br/>
        <w:t xml:space="preserve">M </w:t>
      </w:r>
      <w:hyperlink r:id="rId8" w:history="1">
        <w:r w:rsidR="007E6CB4" w:rsidRPr="00E64615">
          <w:rPr>
            <w:rStyle w:val="Hyperlink"/>
          </w:rPr>
          <w:t>martin.daenhardt@koenig-bauer.com</w:t>
        </w:r>
      </w:hyperlink>
    </w:p>
    <w:p w14:paraId="3607D210" w14:textId="77777777" w:rsidR="000C5AFC" w:rsidRPr="002C7905" w:rsidRDefault="000C5AFC" w:rsidP="000C5AFC">
      <w:pPr>
        <w:pStyle w:val="berschrift4"/>
      </w:pPr>
      <w:r w:rsidRPr="002C7905">
        <w:t>About Koenig &amp; Bauer</w:t>
      </w:r>
    </w:p>
    <w:p w14:paraId="65128408" w14:textId="77777777" w:rsidR="000C5AFC" w:rsidRPr="00F730A4" w:rsidRDefault="000C5AFC" w:rsidP="000C5AFC">
      <w:pPr>
        <w:spacing w:after="240"/>
        <w:rPr>
          <w:lang w:val="en-US"/>
        </w:rPr>
      </w:pPr>
      <w:r w:rsidRPr="00F730A4">
        <w:rPr>
          <w:lang w:val="en-US"/>
        </w:rPr>
        <w:t xml:space="preserve">Koenig &amp; Bauer is the </w:t>
      </w:r>
      <w:r>
        <w:rPr>
          <w:lang w:val="en-US"/>
        </w:rPr>
        <w:t>oldest</w:t>
      </w:r>
      <w:r w:rsidRPr="00F730A4">
        <w:rPr>
          <w:lang w:val="en-US"/>
        </w:rPr>
        <w:t xml:space="preserve"> printing press manufacturer </w:t>
      </w:r>
      <w:r>
        <w:rPr>
          <w:lang w:val="en-US"/>
        </w:rPr>
        <w:t xml:space="preserve">in the world </w:t>
      </w:r>
      <w:r w:rsidRPr="00F730A4">
        <w:rPr>
          <w:lang w:val="en-US"/>
        </w:rPr>
        <w:t>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p>
    <w:p w14:paraId="1260070B" w14:textId="77777777" w:rsidR="000C5AFC" w:rsidRPr="00F730A4" w:rsidRDefault="000C5AFC" w:rsidP="000C5AFC">
      <w:pPr>
        <w:spacing w:after="240"/>
        <w:rPr>
          <w:lang w:val="en-US"/>
        </w:rPr>
      </w:pPr>
      <w:r w:rsidRPr="00F730A4">
        <w:rPr>
          <w:lang w:val="en-US"/>
        </w:rPr>
        <w:t xml:space="preserve">Further information can be found at </w:t>
      </w:r>
      <w:hyperlink r:id="rId9" w:history="1">
        <w:r w:rsidRPr="00F730A4">
          <w:rPr>
            <w:rStyle w:val="Hyperlink"/>
            <w:lang w:val="en-US"/>
          </w:rPr>
          <w:t>www.koenig-bauer.com</w:t>
        </w:r>
      </w:hyperlink>
    </w:p>
    <w:p w14:paraId="2698897A" w14:textId="4B23C34A" w:rsidR="00A5653B" w:rsidRPr="000C5AFC" w:rsidRDefault="00A5653B" w:rsidP="000C5AFC">
      <w:pPr>
        <w:pStyle w:val="berschrift4"/>
        <w:rPr>
          <w:color w:val="F02D32" w:themeColor="accent3"/>
        </w:rPr>
      </w:pPr>
      <w:bookmarkStart w:id="0" w:name="_GoBack"/>
      <w:bookmarkEnd w:id="0"/>
    </w:p>
    <w:sectPr w:rsidR="00A5653B" w:rsidRPr="000C5AFC"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1AA09" w14:textId="77777777" w:rsidR="00AF3856" w:rsidRDefault="00AF3856" w:rsidP="00647A4F">
      <w:pPr>
        <w:spacing w:after="240"/>
      </w:pPr>
      <w:r>
        <w:separator/>
      </w:r>
    </w:p>
    <w:p w14:paraId="0964BCEA" w14:textId="77777777" w:rsidR="00AF3856" w:rsidRDefault="00AF3856" w:rsidP="00647A4F">
      <w:pPr>
        <w:spacing w:after="240"/>
      </w:pPr>
    </w:p>
  </w:endnote>
  <w:endnote w:type="continuationSeparator" w:id="0">
    <w:p w14:paraId="18A87D5D" w14:textId="77777777" w:rsidR="00AF3856" w:rsidRDefault="00AF3856" w:rsidP="00647A4F">
      <w:pPr>
        <w:spacing w:after="240"/>
      </w:pPr>
      <w:r>
        <w:continuationSeparator/>
      </w:r>
    </w:p>
    <w:p w14:paraId="12DE2956" w14:textId="77777777" w:rsidR="00AF3856" w:rsidRDefault="00AF3856"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Corbel"/>
    <w:charset w:val="00"/>
    <w:family w:val="auto"/>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736EC" w14:textId="77777777" w:rsidR="00AF3856" w:rsidRDefault="00AF3856">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68F07" w14:textId="77777777" w:rsidR="00AF3856" w:rsidRPr="00F82B5C" w:rsidRDefault="000C5AFC" w:rsidP="00647A4F">
    <w:pPr>
      <w:pStyle w:val="Fuzeile"/>
      <w:spacing w:after="240"/>
    </w:pPr>
    <w:sdt>
      <w:sdtPr>
        <w:rPr>
          <w:rFonts w:eastAsia="Times New Roman"/>
          <w:bCs/>
        </w:r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AF3856" w:rsidRPr="00A85A69">
          <w:rPr>
            <w:rFonts w:eastAsia="Times New Roman"/>
            <w:bCs/>
          </w:rPr>
          <w:t xml:space="preserve">Rapida 105 PRO </w:t>
        </w:r>
        <w:r w:rsidR="00AF3856">
          <w:rPr>
            <w:rFonts w:eastAsia="Times New Roman"/>
            <w:bCs/>
          </w:rPr>
          <w:t>at Tiskara Zelina</w:t>
        </w:r>
      </w:sdtContent>
    </w:sdt>
    <w:r w:rsidR="00AF3856">
      <w:t xml:space="preserve"> | </w:t>
    </w:r>
    <w:r w:rsidR="00AF3856">
      <w:fldChar w:fldCharType="begin"/>
    </w:r>
    <w:r w:rsidR="00AF3856">
      <w:instrText xml:space="preserve"> PAGE </w:instrText>
    </w:r>
    <w:r w:rsidR="00AF3856">
      <w:fldChar w:fldCharType="separate"/>
    </w:r>
    <w:r>
      <w:t>2</w:t>
    </w:r>
    <w:r w:rsidR="00AF385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74B40" w14:textId="77777777" w:rsidR="00AF3856" w:rsidRDefault="000C5AFC"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AF3856">
          <w:t>Rapida 105 PRO at Tiskara Zelina</w:t>
        </w:r>
      </w:sdtContent>
    </w:sdt>
    <w:r w:rsidR="00AF3856">
      <w:t xml:space="preserve"> | </w:t>
    </w:r>
    <w:r w:rsidR="00AF3856">
      <w:fldChar w:fldCharType="begin"/>
    </w:r>
    <w:r w:rsidR="00AF3856">
      <w:instrText xml:space="preserve"> PAGE </w:instrText>
    </w:r>
    <w:r w:rsidR="00AF3856">
      <w:fldChar w:fldCharType="separate"/>
    </w:r>
    <w:r w:rsidR="00AF3856">
      <w:t>1</w:t>
    </w:r>
    <w:r w:rsidR="00AF385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ED0AE" w14:textId="77777777" w:rsidR="00AF3856" w:rsidRDefault="00AF3856" w:rsidP="00647A4F">
      <w:pPr>
        <w:spacing w:after="240"/>
      </w:pPr>
      <w:r>
        <w:separator/>
      </w:r>
    </w:p>
  </w:footnote>
  <w:footnote w:type="continuationSeparator" w:id="0">
    <w:p w14:paraId="039439DF" w14:textId="77777777" w:rsidR="00AF3856" w:rsidRDefault="00AF3856" w:rsidP="00647A4F">
      <w:pPr>
        <w:spacing w:after="240"/>
      </w:pPr>
      <w:r>
        <w:continuationSeparator/>
      </w:r>
    </w:p>
    <w:p w14:paraId="687CCA92" w14:textId="77777777" w:rsidR="00AF3856" w:rsidRDefault="00AF3856"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F220F" w14:textId="77777777" w:rsidR="00AF3856" w:rsidRDefault="00AF3856"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49170" w14:textId="77777777" w:rsidR="00AF3856" w:rsidRDefault="00AF3856" w:rsidP="00647A4F">
    <w:pPr>
      <w:pStyle w:val="Kopfzeile"/>
      <w:spacing w:after="240"/>
    </w:pPr>
    <w:r w:rsidRPr="000B7CEC">
      <w:rPr>
        <w:noProof/>
        <w:lang w:eastAsia="de-DE"/>
      </w:rPr>
      <w:drawing>
        <wp:anchor distT="0" distB="0" distL="114300" distR="114300" simplePos="0" relativeHeight="251664384" behindDoc="0" locked="1" layoutInCell="1" allowOverlap="1" wp14:anchorId="4B28B2A0" wp14:editId="7359806F">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47EA0" w14:textId="77777777" w:rsidR="00AF3856" w:rsidRPr="000B7CEC" w:rsidRDefault="00AF3856" w:rsidP="00647A4F">
    <w:pPr>
      <w:pStyle w:val="Kopfzeile"/>
      <w:spacing w:after="240"/>
    </w:pPr>
    <w:r w:rsidRPr="000B7CEC">
      <w:rPr>
        <w:noProof/>
        <w:lang w:eastAsia="de-DE"/>
      </w:rPr>
      <w:drawing>
        <wp:anchor distT="0" distB="0" distL="114300" distR="114300" simplePos="0" relativeHeight="251662336" behindDoc="0" locked="0" layoutInCell="1" allowOverlap="1" wp14:anchorId="4BA11A22" wp14:editId="7E747545">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0EE17E57"/>
    <w:multiLevelType w:val="hybridMultilevel"/>
    <w:tmpl w:val="917237A0"/>
    <w:lvl w:ilvl="0" w:tplc="E04EBEB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9"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CDF0345"/>
    <w:multiLevelType w:val="hybridMultilevel"/>
    <w:tmpl w:val="0B3A330E"/>
    <w:lvl w:ilvl="0" w:tplc="1FAC75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2"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3" w15:restartNumberingAfterBreak="0">
    <w:nsid w:val="4417662C"/>
    <w:multiLevelType w:val="hybridMultilevel"/>
    <w:tmpl w:val="1C763FAE"/>
    <w:lvl w:ilvl="0" w:tplc="9F6C641C">
      <w:start w:val="1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CB1CE1"/>
    <w:multiLevelType w:val="hybridMultilevel"/>
    <w:tmpl w:val="660E8768"/>
    <w:lvl w:ilvl="0" w:tplc="D4B023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6" w15:restartNumberingAfterBreak="0">
    <w:nsid w:val="4D7B2871"/>
    <w:multiLevelType w:val="hybridMultilevel"/>
    <w:tmpl w:val="61EE7014"/>
    <w:lvl w:ilvl="0" w:tplc="8FFE92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702065"/>
    <w:multiLevelType w:val="hybridMultilevel"/>
    <w:tmpl w:val="9146AB0C"/>
    <w:lvl w:ilvl="0" w:tplc="68DC617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F907D9"/>
    <w:multiLevelType w:val="hybridMultilevel"/>
    <w:tmpl w:val="20E41DDA"/>
    <w:lvl w:ilvl="0" w:tplc="917CC6C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9C36EF9"/>
    <w:multiLevelType w:val="hybridMultilevel"/>
    <w:tmpl w:val="021C33A2"/>
    <w:lvl w:ilvl="0" w:tplc="995AB114">
      <w:numFmt w:val="bullet"/>
      <w:lvlText w:val="-"/>
      <w:lvlJc w:val="left"/>
      <w:pPr>
        <w:ind w:left="720" w:hanging="360"/>
      </w:pPr>
      <w:rPr>
        <w:rFonts w:ascii="Avenir Book" w:eastAsia="MS Mincho" w:hAnsi="Avenir Book"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8"/>
  </w:num>
  <w:num w:numId="2">
    <w:abstractNumId w:val="5"/>
  </w:num>
  <w:num w:numId="3">
    <w:abstractNumId w:val="15"/>
  </w:num>
  <w:num w:numId="4">
    <w:abstractNumId w:val="3"/>
  </w:num>
  <w:num w:numId="5">
    <w:abstractNumId w:val="2"/>
  </w:num>
  <w:num w:numId="6">
    <w:abstractNumId w:val="1"/>
  </w:num>
  <w:num w:numId="7">
    <w:abstractNumId w:val="0"/>
  </w:num>
  <w:num w:numId="8">
    <w:abstractNumId w:val="12"/>
  </w:num>
  <w:num w:numId="9">
    <w:abstractNumId w:val="6"/>
  </w:num>
  <w:num w:numId="10">
    <w:abstractNumId w:val="20"/>
  </w:num>
  <w:num w:numId="11">
    <w:abstractNumId w:val="15"/>
  </w:num>
  <w:num w:numId="12">
    <w:abstractNumId w:val="15"/>
  </w:num>
  <w:num w:numId="13">
    <w:abstractNumId w:val="15"/>
  </w:num>
  <w:num w:numId="14">
    <w:abstractNumId w:val="15"/>
  </w:num>
  <w:num w:numId="15">
    <w:abstractNumId w:val="15"/>
  </w:num>
  <w:num w:numId="16">
    <w:abstractNumId w:val="8"/>
  </w:num>
  <w:num w:numId="17">
    <w:abstractNumId w:val="20"/>
  </w:num>
  <w:num w:numId="18">
    <w:abstractNumId w:val="20"/>
  </w:num>
  <w:num w:numId="19">
    <w:abstractNumId w:val="20"/>
  </w:num>
  <w:num w:numId="20">
    <w:abstractNumId w:val="20"/>
  </w:num>
  <w:num w:numId="21">
    <w:abstractNumId w:val="20"/>
  </w:num>
  <w:num w:numId="22">
    <w:abstractNumId w:val="5"/>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1"/>
  </w:num>
  <w:num w:numId="33">
    <w:abstractNumId w:val="4"/>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4"/>
  </w:num>
  <w:num w:numId="37">
    <w:abstractNumId w:val="10"/>
  </w:num>
  <w:num w:numId="38">
    <w:abstractNumId w:val="18"/>
  </w:num>
  <w:num w:numId="39">
    <w:abstractNumId w:val="7"/>
  </w:num>
  <w:num w:numId="40">
    <w:abstractNumId w:val="13"/>
  </w:num>
  <w:num w:numId="41">
    <w:abstractNumId w:val="17"/>
  </w:num>
  <w:num w:numId="42">
    <w:abstractNumId w:val="16"/>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56"/>
    <w:rsid w:val="0000051F"/>
    <w:rsid w:val="00002FD9"/>
    <w:rsid w:val="00040486"/>
    <w:rsid w:val="0004507E"/>
    <w:rsid w:val="0004553C"/>
    <w:rsid w:val="00051F1D"/>
    <w:rsid w:val="00056DB6"/>
    <w:rsid w:val="000706A2"/>
    <w:rsid w:val="0009484F"/>
    <w:rsid w:val="0009726E"/>
    <w:rsid w:val="000A0F03"/>
    <w:rsid w:val="000A70ED"/>
    <w:rsid w:val="000B1DE4"/>
    <w:rsid w:val="000B7CEC"/>
    <w:rsid w:val="000C511A"/>
    <w:rsid w:val="000C534C"/>
    <w:rsid w:val="000C5AFC"/>
    <w:rsid w:val="000C680D"/>
    <w:rsid w:val="000E431A"/>
    <w:rsid w:val="000F4BFC"/>
    <w:rsid w:val="001146D2"/>
    <w:rsid w:val="00116A26"/>
    <w:rsid w:val="00133BCF"/>
    <w:rsid w:val="00145B26"/>
    <w:rsid w:val="00163241"/>
    <w:rsid w:val="0016411F"/>
    <w:rsid w:val="0016774E"/>
    <w:rsid w:val="0018412B"/>
    <w:rsid w:val="00197029"/>
    <w:rsid w:val="001B5BAA"/>
    <w:rsid w:val="001B67AE"/>
    <w:rsid w:val="001B747C"/>
    <w:rsid w:val="001C394D"/>
    <w:rsid w:val="001C4E36"/>
    <w:rsid w:val="001E5ABB"/>
    <w:rsid w:val="00204EAE"/>
    <w:rsid w:val="00210ACB"/>
    <w:rsid w:val="0021638F"/>
    <w:rsid w:val="0022027F"/>
    <w:rsid w:val="00234E22"/>
    <w:rsid w:val="002612F0"/>
    <w:rsid w:val="00262EA4"/>
    <w:rsid w:val="00263C94"/>
    <w:rsid w:val="00265400"/>
    <w:rsid w:val="0027081D"/>
    <w:rsid w:val="00282128"/>
    <w:rsid w:val="0028338E"/>
    <w:rsid w:val="00284B30"/>
    <w:rsid w:val="002A5D4F"/>
    <w:rsid w:val="002A6379"/>
    <w:rsid w:val="002B77B3"/>
    <w:rsid w:val="002C05E4"/>
    <w:rsid w:val="002D462D"/>
    <w:rsid w:val="002E1AB6"/>
    <w:rsid w:val="002E3557"/>
    <w:rsid w:val="003053DF"/>
    <w:rsid w:val="00347B15"/>
    <w:rsid w:val="00356744"/>
    <w:rsid w:val="00366C2C"/>
    <w:rsid w:val="00382047"/>
    <w:rsid w:val="00387099"/>
    <w:rsid w:val="003A0BCE"/>
    <w:rsid w:val="003B1079"/>
    <w:rsid w:val="003B7A63"/>
    <w:rsid w:val="003C7822"/>
    <w:rsid w:val="003D1D5D"/>
    <w:rsid w:val="003E2800"/>
    <w:rsid w:val="00413B84"/>
    <w:rsid w:val="0041506E"/>
    <w:rsid w:val="004158D7"/>
    <w:rsid w:val="00432025"/>
    <w:rsid w:val="00432594"/>
    <w:rsid w:val="004461AB"/>
    <w:rsid w:val="00447F14"/>
    <w:rsid w:val="00451F82"/>
    <w:rsid w:val="00453792"/>
    <w:rsid w:val="004628E4"/>
    <w:rsid w:val="004667D3"/>
    <w:rsid w:val="004676E1"/>
    <w:rsid w:val="00470F72"/>
    <w:rsid w:val="004B1583"/>
    <w:rsid w:val="004B210E"/>
    <w:rsid w:val="004B5FF7"/>
    <w:rsid w:val="004E227E"/>
    <w:rsid w:val="004E33CC"/>
    <w:rsid w:val="004E6239"/>
    <w:rsid w:val="005138A5"/>
    <w:rsid w:val="00522321"/>
    <w:rsid w:val="00524C68"/>
    <w:rsid w:val="00531CB5"/>
    <w:rsid w:val="00533745"/>
    <w:rsid w:val="00534D38"/>
    <w:rsid w:val="00541E75"/>
    <w:rsid w:val="0055123F"/>
    <w:rsid w:val="00563C4E"/>
    <w:rsid w:val="005726D7"/>
    <w:rsid w:val="0057450D"/>
    <w:rsid w:val="00584EAD"/>
    <w:rsid w:val="005865F5"/>
    <w:rsid w:val="005943F7"/>
    <w:rsid w:val="005A1925"/>
    <w:rsid w:val="005A281B"/>
    <w:rsid w:val="005B1FCC"/>
    <w:rsid w:val="005C19C4"/>
    <w:rsid w:val="005C7418"/>
    <w:rsid w:val="005D7AD9"/>
    <w:rsid w:val="005E1ABB"/>
    <w:rsid w:val="005E5705"/>
    <w:rsid w:val="005F3C60"/>
    <w:rsid w:val="00614D44"/>
    <w:rsid w:val="00614D7E"/>
    <w:rsid w:val="0063340E"/>
    <w:rsid w:val="00647A4F"/>
    <w:rsid w:val="006571D2"/>
    <w:rsid w:val="00673988"/>
    <w:rsid w:val="0067694D"/>
    <w:rsid w:val="00677B21"/>
    <w:rsid w:val="00693D71"/>
    <w:rsid w:val="00697DB1"/>
    <w:rsid w:val="006A5E24"/>
    <w:rsid w:val="006C6CB5"/>
    <w:rsid w:val="006D7530"/>
    <w:rsid w:val="006E5767"/>
    <w:rsid w:val="00704DFC"/>
    <w:rsid w:val="00705566"/>
    <w:rsid w:val="00722296"/>
    <w:rsid w:val="00733B90"/>
    <w:rsid w:val="0074617A"/>
    <w:rsid w:val="00781882"/>
    <w:rsid w:val="00787DD5"/>
    <w:rsid w:val="007A0146"/>
    <w:rsid w:val="007A1916"/>
    <w:rsid w:val="007C5289"/>
    <w:rsid w:val="007C5C86"/>
    <w:rsid w:val="007D0BC7"/>
    <w:rsid w:val="007E23ED"/>
    <w:rsid w:val="007E6CB4"/>
    <w:rsid w:val="007F034C"/>
    <w:rsid w:val="007F7D59"/>
    <w:rsid w:val="008042E3"/>
    <w:rsid w:val="00817B34"/>
    <w:rsid w:val="00823D13"/>
    <w:rsid w:val="00854099"/>
    <w:rsid w:val="00865ED0"/>
    <w:rsid w:val="00866F90"/>
    <w:rsid w:val="00876EE2"/>
    <w:rsid w:val="008A14C6"/>
    <w:rsid w:val="008C2BC0"/>
    <w:rsid w:val="008C5FFE"/>
    <w:rsid w:val="00903141"/>
    <w:rsid w:val="009229D0"/>
    <w:rsid w:val="00941B6B"/>
    <w:rsid w:val="00953661"/>
    <w:rsid w:val="00967276"/>
    <w:rsid w:val="009870F4"/>
    <w:rsid w:val="0099606A"/>
    <w:rsid w:val="009B057B"/>
    <w:rsid w:val="009B10BB"/>
    <w:rsid w:val="009E1ADA"/>
    <w:rsid w:val="009E29CD"/>
    <w:rsid w:val="009E7CEF"/>
    <w:rsid w:val="009F2F7C"/>
    <w:rsid w:val="00A02BCC"/>
    <w:rsid w:val="00A10D03"/>
    <w:rsid w:val="00A112E7"/>
    <w:rsid w:val="00A207E9"/>
    <w:rsid w:val="00A241F4"/>
    <w:rsid w:val="00A2737E"/>
    <w:rsid w:val="00A330C0"/>
    <w:rsid w:val="00A37572"/>
    <w:rsid w:val="00A561D4"/>
    <w:rsid w:val="00A5653B"/>
    <w:rsid w:val="00A601FE"/>
    <w:rsid w:val="00A60D90"/>
    <w:rsid w:val="00A669E1"/>
    <w:rsid w:val="00A678A8"/>
    <w:rsid w:val="00A7012E"/>
    <w:rsid w:val="00A77974"/>
    <w:rsid w:val="00A84706"/>
    <w:rsid w:val="00A85A69"/>
    <w:rsid w:val="00A86E07"/>
    <w:rsid w:val="00A94015"/>
    <w:rsid w:val="00A954A7"/>
    <w:rsid w:val="00A95799"/>
    <w:rsid w:val="00AA30BE"/>
    <w:rsid w:val="00AA6529"/>
    <w:rsid w:val="00AB230D"/>
    <w:rsid w:val="00AF3856"/>
    <w:rsid w:val="00B06C8C"/>
    <w:rsid w:val="00B401C6"/>
    <w:rsid w:val="00B622F0"/>
    <w:rsid w:val="00B6614D"/>
    <w:rsid w:val="00B6648E"/>
    <w:rsid w:val="00B66B5F"/>
    <w:rsid w:val="00B76DCC"/>
    <w:rsid w:val="00B933DB"/>
    <w:rsid w:val="00BA3329"/>
    <w:rsid w:val="00BC4F56"/>
    <w:rsid w:val="00BF6AC1"/>
    <w:rsid w:val="00C0657C"/>
    <w:rsid w:val="00C275C9"/>
    <w:rsid w:val="00C32F47"/>
    <w:rsid w:val="00C66DA1"/>
    <w:rsid w:val="00C7355A"/>
    <w:rsid w:val="00C97C18"/>
    <w:rsid w:val="00CA06B2"/>
    <w:rsid w:val="00CD0A11"/>
    <w:rsid w:val="00CE7598"/>
    <w:rsid w:val="00D1610D"/>
    <w:rsid w:val="00D23C2E"/>
    <w:rsid w:val="00D31E7C"/>
    <w:rsid w:val="00D37C08"/>
    <w:rsid w:val="00D4221B"/>
    <w:rsid w:val="00D430A8"/>
    <w:rsid w:val="00D52424"/>
    <w:rsid w:val="00D66283"/>
    <w:rsid w:val="00D70659"/>
    <w:rsid w:val="00D87652"/>
    <w:rsid w:val="00D95359"/>
    <w:rsid w:val="00DA7970"/>
    <w:rsid w:val="00DB6FA2"/>
    <w:rsid w:val="00DC7376"/>
    <w:rsid w:val="00DD20D5"/>
    <w:rsid w:val="00DD406D"/>
    <w:rsid w:val="00DF4B3B"/>
    <w:rsid w:val="00DF560B"/>
    <w:rsid w:val="00E02CE4"/>
    <w:rsid w:val="00E136C2"/>
    <w:rsid w:val="00E1738C"/>
    <w:rsid w:val="00E30EBC"/>
    <w:rsid w:val="00E45461"/>
    <w:rsid w:val="00E51463"/>
    <w:rsid w:val="00E63175"/>
    <w:rsid w:val="00E63C7E"/>
    <w:rsid w:val="00E64615"/>
    <w:rsid w:val="00E67D71"/>
    <w:rsid w:val="00E75308"/>
    <w:rsid w:val="00E7632B"/>
    <w:rsid w:val="00E96261"/>
    <w:rsid w:val="00E97E5A"/>
    <w:rsid w:val="00EA0DC0"/>
    <w:rsid w:val="00EA1A60"/>
    <w:rsid w:val="00EA57A0"/>
    <w:rsid w:val="00EB0510"/>
    <w:rsid w:val="00EC73CA"/>
    <w:rsid w:val="00F01893"/>
    <w:rsid w:val="00F41007"/>
    <w:rsid w:val="00F5748A"/>
    <w:rsid w:val="00F63846"/>
    <w:rsid w:val="00F82B5C"/>
    <w:rsid w:val="00F84F59"/>
    <w:rsid w:val="00FA2046"/>
    <w:rsid w:val="00FA626B"/>
    <w:rsid w:val="00FB2E09"/>
    <w:rsid w:val="00FB38C5"/>
    <w:rsid w:val="00FB3F43"/>
    <w:rsid w:val="00FB7156"/>
    <w:rsid w:val="00FC73CA"/>
    <w:rsid w:val="00FE524F"/>
    <w:rsid w:val="00FF4B3B"/>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974B390"/>
  <w15:docId w15:val="{34F411F7-BE6D-4460-B806-0A0ABDCE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Bullet" w:unhideWhenUsed="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2" w:unhideWhenUsed="1"/>
    <w:lsdException w:name="List Bullet 3" w:unhideWhenUsed="1"/>
    <w:lsdException w:name="List Bullet 4"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paragraph" w:styleId="Textkrper2">
    <w:name w:val="Body Text 2"/>
    <w:basedOn w:val="Standard"/>
    <w:link w:val="Textkrper2Zchn"/>
    <w:rsid w:val="00693D71"/>
    <w:pPr>
      <w:autoSpaceDE w:val="0"/>
      <w:autoSpaceDN w:val="0"/>
      <w:spacing w:afterLines="0" w:after="0" w:line="360" w:lineRule="auto"/>
      <w:ind w:right="2268"/>
    </w:pPr>
    <w:rPr>
      <w:rFonts w:ascii="Arial" w:eastAsia="Times New Roman" w:hAnsi="Arial" w:cs="Arial"/>
      <w:i/>
      <w:iCs/>
      <w:sz w:val="22"/>
      <w:lang w:eastAsia="de-DE"/>
    </w:rPr>
  </w:style>
  <w:style w:type="character" w:customStyle="1" w:styleId="Textkrper2Zchn">
    <w:name w:val="Textkörper 2 Zchn"/>
    <w:basedOn w:val="Absatz-Standardschriftart"/>
    <w:link w:val="Textkrper2"/>
    <w:rsid w:val="00693D71"/>
    <w:rPr>
      <w:rFonts w:ascii="Arial" w:eastAsia="Times New Roman" w:hAnsi="Arial" w:cs="Arial"/>
      <w:i/>
      <w:iCs/>
      <w:lang w:eastAsia="de-DE"/>
    </w:rPr>
  </w:style>
  <w:style w:type="character" w:styleId="SchwacheHervorhebung">
    <w:name w:val="Subtle Emphasis"/>
    <w:uiPriority w:val="19"/>
    <w:qFormat/>
    <w:rsid w:val="00D1610D"/>
    <w:rPr>
      <w:rFonts w:cs="Times New Roman"/>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daenhardt@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8.07-09.00.09\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4BA95-77DF-4AC9-A6CC-A7809EB4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5247</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Rapida 105 PRO bei Grafičar</vt:lpstr>
      <vt:lpstr>DruckArt zeigt Format</vt:lpstr>
    </vt:vector>
  </TitlesOfParts>
  <Company>Koenig &amp; Bauer</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Rapida 105 PRO at Tiskara Zelina</dc:title>
  <dc:creator>Bausenwein, Linda (ZM)</dc:creator>
  <dc:description>Optimiert für Word 2016</dc:description>
  <cp:lastModifiedBy>Bausenwein, Linda (ZM)</cp:lastModifiedBy>
  <cp:revision>11</cp:revision>
  <dcterms:created xsi:type="dcterms:W3CDTF">2020-01-18T17:56:00Z</dcterms:created>
  <dcterms:modified xsi:type="dcterms:W3CDTF">2020-02-18T06:34:00Z</dcterms:modified>
</cp:coreProperties>
</file>